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75247" w14:textId="543AA173" w:rsidR="0060525B" w:rsidRPr="00C07988" w:rsidRDefault="00C07988" w:rsidP="00C07988">
      <w:pPr>
        <w:jc w:val="center"/>
        <w:rPr>
          <w:rFonts w:ascii="Times New Roman" w:hAnsi="Times New Roman" w:cs="Times New Roman"/>
          <w:b/>
          <w:bCs/>
        </w:rPr>
      </w:pPr>
      <w:r w:rsidRPr="00C07988">
        <w:rPr>
          <w:rFonts w:ascii="Times New Roman" w:hAnsi="Times New Roman" w:cs="Times New Roman"/>
          <w:b/>
          <w:bCs/>
        </w:rPr>
        <w:t>Palangos kultūros centras, įstaigos kodas 190276191</w:t>
      </w:r>
    </w:p>
    <w:tbl>
      <w:tblPr>
        <w:tblStyle w:val="Lentelstinklelis"/>
        <w:tblpPr w:leftFromText="180" w:rightFromText="180" w:vertAnchor="page" w:horzAnchor="margin" w:tblpY="2641"/>
        <w:tblW w:w="10075" w:type="dxa"/>
        <w:tblLook w:val="04A0" w:firstRow="1" w:lastRow="0" w:firstColumn="1" w:lastColumn="0" w:noHBand="0" w:noVBand="1"/>
      </w:tblPr>
      <w:tblGrid>
        <w:gridCol w:w="1457"/>
        <w:gridCol w:w="2705"/>
        <w:gridCol w:w="1531"/>
        <w:gridCol w:w="2421"/>
        <w:gridCol w:w="1961"/>
      </w:tblGrid>
      <w:tr w:rsidR="00C07988" w:rsidRPr="00C07988" w14:paraId="72FB38FA" w14:textId="77777777" w:rsidTr="007B3B82">
        <w:tc>
          <w:tcPr>
            <w:tcW w:w="1457" w:type="dxa"/>
          </w:tcPr>
          <w:p w14:paraId="2A42D49E" w14:textId="77777777" w:rsidR="00C07988" w:rsidRPr="00C07988" w:rsidRDefault="00C07988" w:rsidP="007B3B82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</w:rPr>
            </w:pPr>
            <w:r w:rsidRPr="00C07988">
              <w:rPr>
                <w:rFonts w:ascii="Times New Roman" w:hAnsi="Times New Roman" w:cs="Times New Roman"/>
                <w:b/>
                <w:bCs/>
              </w:rPr>
              <w:t>Tiekėjo kodas</w:t>
            </w:r>
          </w:p>
        </w:tc>
        <w:tc>
          <w:tcPr>
            <w:tcW w:w="2705" w:type="dxa"/>
          </w:tcPr>
          <w:p w14:paraId="60E3853E" w14:textId="77777777" w:rsidR="00C07988" w:rsidRPr="00C07988" w:rsidRDefault="00C07988" w:rsidP="007B3B82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</w:rPr>
            </w:pPr>
            <w:r w:rsidRPr="00C07988">
              <w:rPr>
                <w:rFonts w:ascii="Times New Roman" w:hAnsi="Times New Roman" w:cs="Times New Roman"/>
                <w:b/>
                <w:bCs/>
              </w:rPr>
              <w:t>Tiekėjo pavadinimas</w:t>
            </w:r>
          </w:p>
        </w:tc>
        <w:tc>
          <w:tcPr>
            <w:tcW w:w="1531" w:type="dxa"/>
          </w:tcPr>
          <w:p w14:paraId="137B7F2E" w14:textId="77777777" w:rsidR="00C07988" w:rsidRPr="00C07988" w:rsidRDefault="00C07988" w:rsidP="007B3B82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</w:rPr>
            </w:pPr>
            <w:r w:rsidRPr="00C07988">
              <w:rPr>
                <w:rFonts w:ascii="Times New Roman" w:hAnsi="Times New Roman" w:cs="Times New Roman"/>
                <w:b/>
                <w:bCs/>
              </w:rPr>
              <w:t>Lėšų suma, Eur</w:t>
            </w:r>
          </w:p>
        </w:tc>
        <w:tc>
          <w:tcPr>
            <w:tcW w:w="2421" w:type="dxa"/>
          </w:tcPr>
          <w:p w14:paraId="03CAD185" w14:textId="77777777" w:rsidR="00C07988" w:rsidRPr="00C07988" w:rsidRDefault="00C07988" w:rsidP="007B3B82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</w:rPr>
            </w:pPr>
            <w:r w:rsidRPr="00C07988">
              <w:rPr>
                <w:rFonts w:ascii="Times New Roman" w:hAnsi="Times New Roman" w:cs="Times New Roman"/>
                <w:b/>
                <w:bCs/>
              </w:rPr>
              <w:t>Laikotarpis, per kurį sumokėtos lėšos</w:t>
            </w:r>
          </w:p>
        </w:tc>
        <w:tc>
          <w:tcPr>
            <w:tcW w:w="1961" w:type="dxa"/>
          </w:tcPr>
          <w:p w14:paraId="16D48B93" w14:textId="77777777" w:rsidR="00C07988" w:rsidRPr="00C07988" w:rsidRDefault="00C07988" w:rsidP="007B3B82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</w:rPr>
            </w:pPr>
            <w:r w:rsidRPr="00C07988">
              <w:rPr>
                <w:rFonts w:ascii="Times New Roman" w:hAnsi="Times New Roman" w:cs="Times New Roman"/>
                <w:b/>
                <w:bCs/>
              </w:rPr>
              <w:t>Visuomenės informavimo priemonės pavadinimas</w:t>
            </w:r>
          </w:p>
        </w:tc>
      </w:tr>
      <w:tr w:rsidR="007B3B82" w:rsidRPr="007B3B82" w14:paraId="6610BB86" w14:textId="77777777" w:rsidTr="007B3B82">
        <w:tc>
          <w:tcPr>
            <w:tcW w:w="1457" w:type="dxa"/>
          </w:tcPr>
          <w:p w14:paraId="71B8AC9F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Fizinis asmuo</w:t>
            </w:r>
          </w:p>
        </w:tc>
        <w:tc>
          <w:tcPr>
            <w:tcW w:w="2705" w:type="dxa"/>
          </w:tcPr>
          <w:p w14:paraId="54C35270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proofErr w:type="spellStart"/>
            <w:r w:rsidRPr="007B3B82">
              <w:rPr>
                <w:rFonts w:ascii="Times New Roman" w:hAnsi="Times New Roman" w:cs="Times New Roman"/>
              </w:rPr>
              <w:t>Hellė</w:t>
            </w:r>
            <w:proofErr w:type="spellEnd"/>
            <w:r w:rsidRPr="007B3B82">
              <w:rPr>
                <w:rFonts w:ascii="Times New Roman" w:hAnsi="Times New Roman" w:cs="Times New Roman"/>
              </w:rPr>
              <w:t xml:space="preserve"> Žukauskienė</w:t>
            </w:r>
          </w:p>
        </w:tc>
        <w:tc>
          <w:tcPr>
            <w:tcW w:w="1531" w:type="dxa"/>
          </w:tcPr>
          <w:p w14:paraId="643E6422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2421" w:type="dxa"/>
          </w:tcPr>
          <w:p w14:paraId="48945733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2024.07.01. – 2024.12.31</w:t>
            </w:r>
          </w:p>
        </w:tc>
        <w:tc>
          <w:tcPr>
            <w:tcW w:w="1961" w:type="dxa"/>
          </w:tcPr>
          <w:p w14:paraId="7DE21A1D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Plakatų maketavimas, adaptacija socialiniams tinklams ir pan.</w:t>
            </w:r>
          </w:p>
        </w:tc>
      </w:tr>
      <w:tr w:rsidR="007B3B82" w:rsidRPr="007B3B82" w14:paraId="1EED055A" w14:textId="77777777" w:rsidTr="007B3B82">
        <w:tc>
          <w:tcPr>
            <w:tcW w:w="1457" w:type="dxa"/>
          </w:tcPr>
          <w:p w14:paraId="2AF70096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1075300</w:t>
            </w:r>
          </w:p>
        </w:tc>
        <w:tc>
          <w:tcPr>
            <w:tcW w:w="2705" w:type="dxa"/>
          </w:tcPr>
          <w:p w14:paraId="60DE4C76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 xml:space="preserve">Radvilė </w:t>
            </w:r>
            <w:proofErr w:type="spellStart"/>
            <w:r w:rsidRPr="007B3B82">
              <w:rPr>
                <w:rFonts w:ascii="Times New Roman" w:hAnsi="Times New Roman" w:cs="Times New Roman"/>
              </w:rPr>
              <w:t>Kucevičiūtė</w:t>
            </w:r>
            <w:proofErr w:type="spellEnd"/>
          </w:p>
        </w:tc>
        <w:tc>
          <w:tcPr>
            <w:tcW w:w="1531" w:type="dxa"/>
          </w:tcPr>
          <w:p w14:paraId="4B284021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2421" w:type="dxa"/>
          </w:tcPr>
          <w:p w14:paraId="62311617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2024.07.01. – 2024.12.31</w:t>
            </w:r>
          </w:p>
        </w:tc>
        <w:tc>
          <w:tcPr>
            <w:tcW w:w="1961" w:type="dxa"/>
          </w:tcPr>
          <w:p w14:paraId="102963F9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Fotografas</w:t>
            </w:r>
          </w:p>
        </w:tc>
      </w:tr>
      <w:tr w:rsidR="007B3B82" w:rsidRPr="007B3B82" w14:paraId="63490F0E" w14:textId="77777777" w:rsidTr="007B3B82">
        <w:tc>
          <w:tcPr>
            <w:tcW w:w="1457" w:type="dxa"/>
          </w:tcPr>
          <w:p w14:paraId="05F30286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304576929</w:t>
            </w:r>
          </w:p>
        </w:tc>
        <w:tc>
          <w:tcPr>
            <w:tcW w:w="2705" w:type="dxa"/>
          </w:tcPr>
          <w:p w14:paraId="56B48454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UAB "</w:t>
            </w:r>
            <w:proofErr w:type="spellStart"/>
            <w:r w:rsidRPr="007B3B82">
              <w:rPr>
                <w:rFonts w:ascii="Times New Roman" w:hAnsi="Times New Roman" w:cs="Times New Roman"/>
              </w:rPr>
              <w:t>Printeda</w:t>
            </w:r>
            <w:proofErr w:type="spellEnd"/>
            <w:r w:rsidRPr="007B3B8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31" w:type="dxa"/>
          </w:tcPr>
          <w:p w14:paraId="66456673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1128</w:t>
            </w:r>
          </w:p>
        </w:tc>
        <w:tc>
          <w:tcPr>
            <w:tcW w:w="2421" w:type="dxa"/>
          </w:tcPr>
          <w:p w14:paraId="0F78451D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2024.07.01. – 2024.12.31</w:t>
            </w:r>
          </w:p>
        </w:tc>
        <w:tc>
          <w:tcPr>
            <w:tcW w:w="1961" w:type="dxa"/>
          </w:tcPr>
          <w:p w14:paraId="14001C44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Spauda (plakatai, lankstinukai ir pan.)</w:t>
            </w:r>
          </w:p>
        </w:tc>
      </w:tr>
      <w:tr w:rsidR="007B3B82" w:rsidRPr="007B3B82" w14:paraId="14C9BA6D" w14:textId="77777777" w:rsidTr="007B3B82">
        <w:tc>
          <w:tcPr>
            <w:tcW w:w="1457" w:type="dxa"/>
          </w:tcPr>
          <w:p w14:paraId="04D36854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Fizinis asmuo</w:t>
            </w:r>
          </w:p>
        </w:tc>
        <w:tc>
          <w:tcPr>
            <w:tcW w:w="2705" w:type="dxa"/>
          </w:tcPr>
          <w:p w14:paraId="3D5602A2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Linas Gruzdys</w:t>
            </w:r>
          </w:p>
        </w:tc>
        <w:tc>
          <w:tcPr>
            <w:tcW w:w="1531" w:type="dxa"/>
          </w:tcPr>
          <w:p w14:paraId="27AFC975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421" w:type="dxa"/>
          </w:tcPr>
          <w:p w14:paraId="1DD067B8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2024.07.01. – 2024.12.31</w:t>
            </w:r>
          </w:p>
        </w:tc>
        <w:tc>
          <w:tcPr>
            <w:tcW w:w="1961" w:type="dxa"/>
          </w:tcPr>
          <w:p w14:paraId="5F27CBFE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Filmavimas</w:t>
            </w:r>
          </w:p>
        </w:tc>
      </w:tr>
      <w:tr w:rsidR="007B3B82" w:rsidRPr="007B3B82" w14:paraId="14B696C3" w14:textId="77777777" w:rsidTr="007B3B82">
        <w:tc>
          <w:tcPr>
            <w:tcW w:w="1457" w:type="dxa"/>
          </w:tcPr>
          <w:p w14:paraId="1A019156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1332625</w:t>
            </w:r>
          </w:p>
        </w:tc>
        <w:tc>
          <w:tcPr>
            <w:tcW w:w="2705" w:type="dxa"/>
          </w:tcPr>
          <w:p w14:paraId="49314A63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Guoda Korsakaitė</w:t>
            </w:r>
          </w:p>
        </w:tc>
        <w:tc>
          <w:tcPr>
            <w:tcW w:w="1531" w:type="dxa"/>
          </w:tcPr>
          <w:p w14:paraId="02FF9002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3220</w:t>
            </w:r>
          </w:p>
        </w:tc>
        <w:tc>
          <w:tcPr>
            <w:tcW w:w="2421" w:type="dxa"/>
          </w:tcPr>
          <w:p w14:paraId="2144609D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2024.07.01. – 2024.12.31</w:t>
            </w:r>
          </w:p>
        </w:tc>
        <w:tc>
          <w:tcPr>
            <w:tcW w:w="1961" w:type="dxa"/>
          </w:tcPr>
          <w:p w14:paraId="573B303E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Plakatų maketavimas, adaptacija socialiniams tinklams ir pan.</w:t>
            </w:r>
          </w:p>
        </w:tc>
      </w:tr>
      <w:tr w:rsidR="007B3B82" w:rsidRPr="007B3B82" w14:paraId="1D1EFA25" w14:textId="77777777" w:rsidTr="007B3B82">
        <w:tc>
          <w:tcPr>
            <w:tcW w:w="1457" w:type="dxa"/>
          </w:tcPr>
          <w:p w14:paraId="3BC28152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Fizinis asmuo</w:t>
            </w:r>
          </w:p>
        </w:tc>
        <w:tc>
          <w:tcPr>
            <w:tcW w:w="2705" w:type="dxa"/>
          </w:tcPr>
          <w:p w14:paraId="2FE7EF65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 xml:space="preserve">Gvidas </w:t>
            </w:r>
            <w:proofErr w:type="spellStart"/>
            <w:r w:rsidRPr="007B3B82">
              <w:rPr>
                <w:rFonts w:ascii="Times New Roman" w:hAnsi="Times New Roman" w:cs="Times New Roman"/>
              </w:rPr>
              <w:t>Taurinskas</w:t>
            </w:r>
            <w:proofErr w:type="spellEnd"/>
          </w:p>
        </w:tc>
        <w:tc>
          <w:tcPr>
            <w:tcW w:w="1531" w:type="dxa"/>
          </w:tcPr>
          <w:p w14:paraId="6FD7CFE7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21" w:type="dxa"/>
          </w:tcPr>
          <w:p w14:paraId="454FC56E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2024.07.01. – 2024.12.31</w:t>
            </w:r>
          </w:p>
        </w:tc>
        <w:tc>
          <w:tcPr>
            <w:tcW w:w="1961" w:type="dxa"/>
          </w:tcPr>
          <w:p w14:paraId="2055F830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Fotografas</w:t>
            </w:r>
          </w:p>
        </w:tc>
      </w:tr>
      <w:tr w:rsidR="007B3B82" w:rsidRPr="007B3B82" w14:paraId="44EA1575" w14:textId="77777777" w:rsidTr="007B3B82">
        <w:tc>
          <w:tcPr>
            <w:tcW w:w="1457" w:type="dxa"/>
          </w:tcPr>
          <w:p w14:paraId="486F1377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152409729</w:t>
            </w:r>
          </w:p>
        </w:tc>
        <w:tc>
          <w:tcPr>
            <w:tcW w:w="2705" w:type="dxa"/>
          </w:tcPr>
          <w:p w14:paraId="684A94A5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UAB "Palangos komunalinis ūkis"</w:t>
            </w:r>
          </w:p>
        </w:tc>
        <w:tc>
          <w:tcPr>
            <w:tcW w:w="1531" w:type="dxa"/>
          </w:tcPr>
          <w:p w14:paraId="103564AC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421" w:type="dxa"/>
          </w:tcPr>
          <w:p w14:paraId="6B63CF15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2024.07.01. – 2024.12.31</w:t>
            </w:r>
          </w:p>
        </w:tc>
        <w:tc>
          <w:tcPr>
            <w:tcW w:w="1961" w:type="dxa"/>
          </w:tcPr>
          <w:p w14:paraId="6F0C4619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Plakatų kabinimas autobusų stotelėse</w:t>
            </w:r>
          </w:p>
        </w:tc>
      </w:tr>
    </w:tbl>
    <w:p w14:paraId="790F46CC" w14:textId="77777777" w:rsidR="00C07988" w:rsidRPr="00C07988" w:rsidRDefault="00C07988">
      <w:pPr>
        <w:rPr>
          <w:rFonts w:ascii="Times New Roman" w:hAnsi="Times New Roman" w:cs="Times New Roman"/>
        </w:rPr>
      </w:pPr>
    </w:p>
    <w:sectPr w:rsidR="00C07988" w:rsidRPr="00C07988" w:rsidSect="00CE116E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A5"/>
    <w:rsid w:val="001B4CA5"/>
    <w:rsid w:val="002E33CC"/>
    <w:rsid w:val="00305629"/>
    <w:rsid w:val="0060525B"/>
    <w:rsid w:val="007B3B82"/>
    <w:rsid w:val="008B4B16"/>
    <w:rsid w:val="009027DE"/>
    <w:rsid w:val="00C07988"/>
    <w:rsid w:val="00CE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58C5"/>
  <w15:chartTrackingRefBased/>
  <w15:docId w15:val="{B2884B26-2C3B-4BC0-8FA0-1D3B5A84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1B4C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B4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B4C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B4C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B4C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1B4C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B4C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B4C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B4C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B4C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B4C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B4C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B4CA5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B4CA5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1B4CA5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B4CA5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B4CA5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B4CA5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1B4C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B4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1B4C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1B4C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1B4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1B4CA5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1B4CA5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1B4CA5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1B4C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1B4CA5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1B4CA5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1B4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Vyrbuhalteris</dc:creator>
  <cp:keywords/>
  <dc:description/>
  <cp:lastModifiedBy>Vyrbuhalteris</cp:lastModifiedBy>
  <cp:revision>2</cp:revision>
  <dcterms:created xsi:type="dcterms:W3CDTF">2025-07-22T11:29:00Z</dcterms:created>
  <dcterms:modified xsi:type="dcterms:W3CDTF">2025-07-22T11:29:00Z</dcterms:modified>
</cp:coreProperties>
</file>